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30CEC" w14:textId="77777777" w:rsidR="00D865AF" w:rsidRPr="00D865AF" w:rsidRDefault="00D865AF" w:rsidP="00D86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65AF">
        <w:rPr>
          <w:rFonts w:ascii="Times New Roman" w:hAnsi="Times New Roman" w:cs="Times New Roman"/>
          <w:b/>
          <w:sz w:val="24"/>
          <w:szCs w:val="24"/>
        </w:rPr>
        <w:t>Name: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</w:t>
      </w:r>
    </w:p>
    <w:p w14:paraId="52B3B7D6" w14:textId="77777777" w:rsidR="00D865AF" w:rsidRPr="00D865AF" w:rsidRDefault="00D865AF" w:rsidP="00D86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A0817B" w14:textId="6995649B" w:rsidR="00D865AF" w:rsidRPr="00D865AF" w:rsidRDefault="00D865AF" w:rsidP="00D86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865AF">
        <w:rPr>
          <w:rFonts w:ascii="Times New Roman" w:hAnsi="Times New Roman" w:cs="Times New Roman"/>
          <w:b/>
          <w:sz w:val="24"/>
          <w:szCs w:val="24"/>
        </w:rPr>
        <w:t>SOCY</w:t>
      </w:r>
      <w:proofErr w:type="gramStart"/>
      <w:r w:rsidRPr="00D865AF">
        <w:rPr>
          <w:rFonts w:ascii="Times New Roman" w:hAnsi="Times New Roman" w:cs="Times New Roman"/>
          <w:b/>
          <w:sz w:val="24"/>
          <w:szCs w:val="24"/>
        </w:rPr>
        <w:t>2200  Statistics</w:t>
      </w:r>
      <w:proofErr w:type="gramEnd"/>
      <w:r w:rsidRPr="00D86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5AF">
        <w:rPr>
          <w:rFonts w:ascii="Times New Roman" w:hAnsi="Times New Roman" w:cs="Times New Roman"/>
          <w:b/>
          <w:sz w:val="24"/>
          <w:szCs w:val="24"/>
        </w:rPr>
        <w:tab/>
      </w:r>
      <w:r w:rsidRPr="00D865AF">
        <w:rPr>
          <w:rFonts w:ascii="Times New Roman" w:hAnsi="Times New Roman" w:cs="Times New Roman"/>
          <w:b/>
          <w:sz w:val="24"/>
          <w:szCs w:val="24"/>
        </w:rPr>
        <w:tab/>
      </w:r>
      <w:r w:rsidRPr="00D865A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D865AF">
        <w:rPr>
          <w:rFonts w:ascii="Times New Roman" w:hAnsi="Times New Roman" w:cs="Times New Roman"/>
          <w:b/>
          <w:sz w:val="24"/>
          <w:szCs w:val="24"/>
        </w:rPr>
        <w:tab/>
      </w:r>
      <w:r w:rsidRPr="00D865AF">
        <w:rPr>
          <w:rFonts w:ascii="Times New Roman" w:hAnsi="Times New Roman" w:cs="Times New Roman"/>
          <w:b/>
          <w:sz w:val="24"/>
          <w:szCs w:val="24"/>
        </w:rPr>
        <w:tab/>
        <w:t>Instructor: Natasha Sarkisian</w:t>
      </w:r>
    </w:p>
    <w:p w14:paraId="4F94255F" w14:textId="2CFC2C46" w:rsidR="00D865AF" w:rsidRPr="00D865AF" w:rsidRDefault="00FA2800" w:rsidP="00D86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Multiple Choice Test 4</w:t>
      </w:r>
    </w:p>
    <w:p w14:paraId="016A979D" w14:textId="77777777" w:rsidR="00D865AF" w:rsidRDefault="00D865AF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71D4D" w14:textId="77777777" w:rsidR="001B45A3" w:rsidRPr="00D865AF" w:rsidRDefault="00E011C3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1. </w:t>
      </w:r>
      <w:r w:rsidR="001B45A3" w:rsidRPr="00D865AF">
        <w:rPr>
          <w:rFonts w:ascii="Times New Roman" w:hAnsi="Times New Roman" w:cs="Times New Roman"/>
          <w:sz w:val="24"/>
          <w:szCs w:val="24"/>
        </w:rPr>
        <w:t>If a correlation coefficient for X and Y is 0.2, we can calculate that:</w:t>
      </w:r>
    </w:p>
    <w:p w14:paraId="503C06D0" w14:textId="77777777" w:rsidR="0058473E" w:rsidRPr="00D865AF" w:rsidRDefault="0058473E" w:rsidP="005847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2% of variance is shared between X and Y </w:t>
      </w:r>
    </w:p>
    <w:p w14:paraId="29DE37E6" w14:textId="77777777" w:rsidR="0058473E" w:rsidRDefault="0058473E" w:rsidP="00D865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2% of variance in Y is unique</w:t>
      </w:r>
    </w:p>
    <w:p w14:paraId="4D134054" w14:textId="77777777" w:rsidR="00D865AF" w:rsidRPr="00D865AF" w:rsidRDefault="00D865AF" w:rsidP="00D865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20% of variance is shared between X and Y </w:t>
      </w:r>
    </w:p>
    <w:p w14:paraId="7697C52F" w14:textId="77777777" w:rsidR="00D865AF" w:rsidRPr="00D865AF" w:rsidRDefault="00D865AF" w:rsidP="00D865A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20% of variance in Y is unique </w:t>
      </w:r>
    </w:p>
    <w:p w14:paraId="377480C7" w14:textId="77777777" w:rsidR="001B45A3" w:rsidRPr="008118D7" w:rsidRDefault="001B45A3" w:rsidP="005847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8D7">
        <w:rPr>
          <w:rFonts w:ascii="Times New Roman" w:hAnsi="Times New Roman" w:cs="Times New Roman"/>
          <w:b/>
          <w:sz w:val="24"/>
          <w:szCs w:val="24"/>
        </w:rPr>
        <w:t xml:space="preserve">4% of variance is shared between X and Y </w:t>
      </w:r>
    </w:p>
    <w:p w14:paraId="0B7D30EE" w14:textId="77777777" w:rsidR="001B45A3" w:rsidRPr="00D865AF" w:rsidRDefault="001B45A3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ADDBF" w14:textId="77777777" w:rsidR="001B45A3" w:rsidRPr="00D865AF" w:rsidRDefault="0058473E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011C3" w:rsidRPr="00D865AF">
        <w:rPr>
          <w:rFonts w:ascii="Times New Roman" w:hAnsi="Times New Roman" w:cs="Times New Roman"/>
          <w:sz w:val="24"/>
          <w:szCs w:val="24"/>
        </w:rPr>
        <w:t xml:space="preserve">. </w:t>
      </w:r>
      <w:r w:rsidR="001B45A3" w:rsidRPr="00D865AF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E011C3" w:rsidRPr="00D865AF">
        <w:rPr>
          <w:rFonts w:ascii="Times New Roman" w:hAnsi="Times New Roman" w:cs="Times New Roman"/>
          <w:sz w:val="24"/>
          <w:szCs w:val="24"/>
        </w:rPr>
        <w:t>graph</w:t>
      </w:r>
      <w:r w:rsidR="001B45A3" w:rsidRPr="00D865AF">
        <w:rPr>
          <w:rFonts w:ascii="Times New Roman" w:hAnsi="Times New Roman" w:cs="Times New Roman"/>
          <w:sz w:val="24"/>
          <w:szCs w:val="24"/>
        </w:rPr>
        <w:t xml:space="preserve"> shows the data corresponding to</w:t>
      </w:r>
      <w:r w:rsidR="00E011C3" w:rsidRPr="00D865AF">
        <w:rPr>
          <w:rFonts w:ascii="Times New Roman" w:hAnsi="Times New Roman" w:cs="Times New Roman"/>
          <w:sz w:val="24"/>
          <w:szCs w:val="24"/>
        </w:rPr>
        <w:t xml:space="preserve"> a</w:t>
      </w:r>
      <w:r w:rsidR="001B45A3" w:rsidRPr="00D865AF">
        <w:rPr>
          <w:rFonts w:ascii="Times New Roman" w:hAnsi="Times New Roman" w:cs="Times New Roman"/>
          <w:sz w:val="24"/>
          <w:szCs w:val="24"/>
        </w:rPr>
        <w:t>:</w:t>
      </w:r>
    </w:p>
    <w:p w14:paraId="6DA9C692" w14:textId="77777777" w:rsidR="00D865AF" w:rsidRPr="00D865AF" w:rsidRDefault="0058473E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885F001" wp14:editId="05552138">
            <wp:extent cx="3199765" cy="1828800"/>
            <wp:effectExtent l="0" t="0" r="635" b="0"/>
            <wp:docPr id="2" name="Picture 2" descr="1.3.3.26.2. Scatter Plot: Strong Linear (positiv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.3.3.26.2. Scatter Plot: Strong Linear (positiv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82"/>
                    <a:stretch/>
                  </pic:blipFill>
                  <pic:spPr bwMode="auto">
                    <a:xfrm>
                      <a:off x="0" y="0"/>
                      <a:ext cx="3244820" cy="185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33B53E" w14:textId="77777777" w:rsidR="00D865AF" w:rsidRPr="008118D7" w:rsidRDefault="00D865AF" w:rsidP="00D865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8D7">
        <w:rPr>
          <w:rFonts w:ascii="Times New Roman" w:hAnsi="Times New Roman" w:cs="Times New Roman"/>
          <w:b/>
          <w:sz w:val="24"/>
          <w:szCs w:val="24"/>
        </w:rPr>
        <w:t xml:space="preserve">strong positive correlation </w:t>
      </w:r>
    </w:p>
    <w:p w14:paraId="4BBCDC12" w14:textId="77777777" w:rsidR="001B45A3" w:rsidRPr="00D865AF" w:rsidRDefault="001B45A3" w:rsidP="00D865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strong negative correlation </w:t>
      </w:r>
    </w:p>
    <w:p w14:paraId="2753827F" w14:textId="77777777" w:rsidR="00D865AF" w:rsidRPr="00D865AF" w:rsidRDefault="00D865AF" w:rsidP="00D865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weak positive correlation </w:t>
      </w:r>
    </w:p>
    <w:p w14:paraId="49C20173" w14:textId="77777777" w:rsidR="001B45A3" w:rsidRPr="00D865AF" w:rsidRDefault="001B45A3" w:rsidP="00D865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weak negative correlation </w:t>
      </w:r>
    </w:p>
    <w:p w14:paraId="32BE8546" w14:textId="77777777" w:rsidR="001B45A3" w:rsidRPr="00D865AF" w:rsidRDefault="001B45A3" w:rsidP="00D865A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perfect positive correlation </w:t>
      </w:r>
    </w:p>
    <w:p w14:paraId="520BA8DE" w14:textId="77777777" w:rsidR="001B45A3" w:rsidRDefault="001B45A3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DFE33" w14:textId="092380F8" w:rsidR="00BD6283" w:rsidRPr="00D865AF" w:rsidRDefault="008F46A0" w:rsidP="00BD6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6283" w:rsidRPr="00D865AF">
        <w:rPr>
          <w:rFonts w:ascii="Times New Roman" w:hAnsi="Times New Roman" w:cs="Times New Roman"/>
          <w:sz w:val="24"/>
          <w:szCs w:val="24"/>
        </w:rPr>
        <w:t>. Which of the following can be a problem for a regression model?</w:t>
      </w:r>
    </w:p>
    <w:p w14:paraId="144DDA2C" w14:textId="77777777" w:rsidR="00BD6283" w:rsidRPr="00D865AF" w:rsidRDefault="00BD6283" w:rsidP="00BD62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>Interpolation</w:t>
      </w:r>
    </w:p>
    <w:p w14:paraId="09B79657" w14:textId="77777777" w:rsidR="00BD6283" w:rsidRPr="00D865AF" w:rsidRDefault="006C6996" w:rsidP="00BD62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</w:t>
      </w:r>
      <w:r w:rsidR="00BD6283" w:rsidRPr="00D865AF">
        <w:rPr>
          <w:rFonts w:ascii="Times New Roman" w:hAnsi="Times New Roman" w:cs="Times New Roman"/>
          <w:sz w:val="24"/>
          <w:szCs w:val="24"/>
        </w:rPr>
        <w:t>ow standard error of estimate</w:t>
      </w:r>
    </w:p>
    <w:p w14:paraId="630F3E9A" w14:textId="77777777" w:rsidR="00BD6283" w:rsidRPr="008118D7" w:rsidRDefault="00BD6283" w:rsidP="00BD628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8D7">
        <w:rPr>
          <w:rFonts w:ascii="Times New Roman" w:hAnsi="Times New Roman" w:cs="Times New Roman"/>
          <w:b/>
          <w:sz w:val="24"/>
          <w:szCs w:val="24"/>
        </w:rPr>
        <w:t>Severely skewed variables</w:t>
      </w:r>
    </w:p>
    <w:p w14:paraId="5AE18039" w14:textId="77777777" w:rsidR="006C6996" w:rsidRDefault="006C6996" w:rsidP="006C69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</w:t>
      </w:r>
      <w:r w:rsidR="00BD6283" w:rsidRPr="00D865AF">
        <w:rPr>
          <w:rFonts w:ascii="Times New Roman" w:hAnsi="Times New Roman" w:cs="Times New Roman"/>
          <w:sz w:val="24"/>
          <w:szCs w:val="24"/>
        </w:rPr>
        <w:t>ack of intercept</w:t>
      </w:r>
    </w:p>
    <w:p w14:paraId="1800E23A" w14:textId="77777777" w:rsidR="00BD6283" w:rsidRPr="006C6996" w:rsidRDefault="006C6996" w:rsidP="006C699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</w:t>
      </w:r>
      <w:r w:rsidR="00BD6283" w:rsidRPr="006C6996">
        <w:rPr>
          <w:rFonts w:ascii="Times New Roman" w:hAnsi="Times New Roman" w:cs="Times New Roman"/>
          <w:sz w:val="24"/>
          <w:szCs w:val="24"/>
        </w:rPr>
        <w:t>irectional research hypothesis</w:t>
      </w:r>
    </w:p>
    <w:p w14:paraId="74F3848A" w14:textId="77777777" w:rsidR="00BD6283" w:rsidRDefault="00BD6283" w:rsidP="00BD6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08830" w14:textId="442B8A32" w:rsidR="00BD6283" w:rsidRPr="00D865AF" w:rsidRDefault="008F46A0" w:rsidP="00BD6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D6283" w:rsidRPr="00D865AF">
        <w:rPr>
          <w:rFonts w:ascii="Times New Roman" w:hAnsi="Times New Roman" w:cs="Times New Roman"/>
          <w:sz w:val="24"/>
          <w:szCs w:val="24"/>
        </w:rPr>
        <w:t xml:space="preserve">. If </w:t>
      </w:r>
      <w:r w:rsidR="006C6996">
        <w:rPr>
          <w:rFonts w:ascii="Times New Roman" w:hAnsi="Times New Roman" w:cs="Times New Roman"/>
          <w:sz w:val="24"/>
          <w:szCs w:val="24"/>
        </w:rPr>
        <w:t>job satisfaction</w:t>
      </w:r>
      <w:r w:rsidR="00BD6283" w:rsidRPr="00D865AF">
        <w:rPr>
          <w:rFonts w:ascii="Times New Roman" w:hAnsi="Times New Roman" w:cs="Times New Roman"/>
          <w:sz w:val="24"/>
          <w:szCs w:val="24"/>
        </w:rPr>
        <w:t xml:space="preserve"> is the dependent variable, </w:t>
      </w:r>
      <w:r w:rsidR="006C6996">
        <w:rPr>
          <w:rFonts w:ascii="Times New Roman" w:hAnsi="Times New Roman" w:cs="Times New Roman"/>
          <w:sz w:val="24"/>
          <w:szCs w:val="24"/>
        </w:rPr>
        <w:t>job demands</w:t>
      </w:r>
      <w:r w:rsidR="00BD6283" w:rsidRPr="00D865AF">
        <w:rPr>
          <w:rFonts w:ascii="Times New Roman" w:hAnsi="Times New Roman" w:cs="Times New Roman"/>
          <w:sz w:val="24"/>
          <w:szCs w:val="24"/>
        </w:rPr>
        <w:t xml:space="preserve"> is an independent variable, and the slope of a regression line b=-2:</w:t>
      </w:r>
    </w:p>
    <w:p w14:paraId="09E55C34" w14:textId="77777777" w:rsidR="00BD6283" w:rsidRPr="00D865AF" w:rsidRDefault="00BD6283" w:rsidP="00BD62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when </w:t>
      </w:r>
      <w:r w:rsidR="006C6996">
        <w:rPr>
          <w:rFonts w:ascii="Times New Roman" w:hAnsi="Times New Roman" w:cs="Times New Roman"/>
          <w:sz w:val="24"/>
          <w:szCs w:val="24"/>
        </w:rPr>
        <w:t>job satisfaction</w:t>
      </w:r>
      <w:r w:rsidRPr="00D865AF">
        <w:rPr>
          <w:rFonts w:ascii="Times New Roman" w:hAnsi="Times New Roman" w:cs="Times New Roman"/>
          <w:sz w:val="24"/>
          <w:szCs w:val="24"/>
        </w:rPr>
        <w:t xml:space="preserve"> increases by 1, </w:t>
      </w:r>
      <w:r w:rsidR="006C6996">
        <w:rPr>
          <w:rFonts w:ascii="Times New Roman" w:hAnsi="Times New Roman" w:cs="Times New Roman"/>
          <w:sz w:val="24"/>
          <w:szCs w:val="24"/>
        </w:rPr>
        <w:t>job demands</w:t>
      </w:r>
      <w:r w:rsidRPr="00D865AF">
        <w:rPr>
          <w:rFonts w:ascii="Times New Roman" w:hAnsi="Times New Roman" w:cs="Times New Roman"/>
          <w:sz w:val="24"/>
          <w:szCs w:val="24"/>
        </w:rPr>
        <w:t xml:space="preserve"> will decrease by 2</w:t>
      </w:r>
    </w:p>
    <w:p w14:paraId="3F0EE44C" w14:textId="77777777" w:rsidR="00BD6283" w:rsidRDefault="00BD6283" w:rsidP="00BD62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when </w:t>
      </w:r>
      <w:r w:rsidR="006C6996">
        <w:rPr>
          <w:rFonts w:ascii="Times New Roman" w:hAnsi="Times New Roman" w:cs="Times New Roman"/>
          <w:sz w:val="24"/>
          <w:szCs w:val="24"/>
        </w:rPr>
        <w:t>job satisfaction</w:t>
      </w:r>
      <w:r w:rsidRPr="00D865AF">
        <w:rPr>
          <w:rFonts w:ascii="Times New Roman" w:hAnsi="Times New Roman" w:cs="Times New Roman"/>
          <w:sz w:val="24"/>
          <w:szCs w:val="24"/>
        </w:rPr>
        <w:t xml:space="preserve"> increases by 1, </w:t>
      </w:r>
      <w:r w:rsidR="006C6996">
        <w:rPr>
          <w:rFonts w:ascii="Times New Roman" w:hAnsi="Times New Roman" w:cs="Times New Roman"/>
          <w:sz w:val="24"/>
          <w:szCs w:val="24"/>
        </w:rPr>
        <w:t>job demands</w:t>
      </w:r>
      <w:r w:rsidRPr="00D865AF">
        <w:rPr>
          <w:rFonts w:ascii="Times New Roman" w:hAnsi="Times New Roman" w:cs="Times New Roman"/>
          <w:sz w:val="24"/>
          <w:szCs w:val="24"/>
        </w:rPr>
        <w:t xml:space="preserve"> will increase by 2</w:t>
      </w:r>
    </w:p>
    <w:p w14:paraId="3959144C" w14:textId="77777777" w:rsidR="006C6996" w:rsidRPr="00D865AF" w:rsidRDefault="006C6996" w:rsidP="006C69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>job demands</w:t>
      </w:r>
      <w:r w:rsidRPr="00D865AF">
        <w:rPr>
          <w:rFonts w:ascii="Times New Roman" w:hAnsi="Times New Roman" w:cs="Times New Roman"/>
          <w:sz w:val="24"/>
          <w:szCs w:val="24"/>
        </w:rPr>
        <w:t xml:space="preserve"> increase by 1, </w:t>
      </w:r>
      <w:r>
        <w:rPr>
          <w:rFonts w:ascii="Times New Roman" w:hAnsi="Times New Roman" w:cs="Times New Roman"/>
          <w:sz w:val="24"/>
          <w:szCs w:val="24"/>
        </w:rPr>
        <w:t>job satisfaction</w:t>
      </w:r>
      <w:r w:rsidRPr="00D865AF">
        <w:rPr>
          <w:rFonts w:ascii="Times New Roman" w:hAnsi="Times New Roman" w:cs="Times New Roman"/>
          <w:sz w:val="24"/>
          <w:szCs w:val="24"/>
        </w:rPr>
        <w:t xml:space="preserve"> will increase by 2</w:t>
      </w:r>
    </w:p>
    <w:p w14:paraId="296C7589" w14:textId="77777777" w:rsidR="006C6996" w:rsidRPr="00EF7BCD" w:rsidRDefault="006C6996" w:rsidP="006C699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BCD">
        <w:rPr>
          <w:rFonts w:ascii="Times New Roman" w:hAnsi="Times New Roman" w:cs="Times New Roman"/>
          <w:b/>
          <w:sz w:val="24"/>
          <w:szCs w:val="24"/>
        </w:rPr>
        <w:t>when job demands increase by 1, job satisfaction will decrease by 2</w:t>
      </w:r>
    </w:p>
    <w:p w14:paraId="40E5DF03" w14:textId="77777777" w:rsidR="00BD6283" w:rsidRPr="00D865AF" w:rsidRDefault="00BD6283" w:rsidP="00BD62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when </w:t>
      </w:r>
      <w:r w:rsidR="006C6996">
        <w:rPr>
          <w:rFonts w:ascii="Times New Roman" w:hAnsi="Times New Roman" w:cs="Times New Roman"/>
          <w:sz w:val="24"/>
          <w:szCs w:val="24"/>
        </w:rPr>
        <w:t>job satisfaction</w:t>
      </w:r>
      <w:r w:rsidRPr="00D865AF">
        <w:rPr>
          <w:rFonts w:ascii="Times New Roman" w:hAnsi="Times New Roman" w:cs="Times New Roman"/>
          <w:sz w:val="24"/>
          <w:szCs w:val="24"/>
        </w:rPr>
        <w:t xml:space="preserve"> decreases by 1, </w:t>
      </w:r>
      <w:r w:rsidR="006C6996">
        <w:rPr>
          <w:rFonts w:ascii="Times New Roman" w:hAnsi="Times New Roman" w:cs="Times New Roman"/>
          <w:sz w:val="24"/>
          <w:szCs w:val="24"/>
        </w:rPr>
        <w:t>job demands</w:t>
      </w:r>
      <w:r w:rsidRPr="00D865AF">
        <w:rPr>
          <w:rFonts w:ascii="Times New Roman" w:hAnsi="Times New Roman" w:cs="Times New Roman"/>
          <w:sz w:val="24"/>
          <w:szCs w:val="24"/>
        </w:rPr>
        <w:t xml:space="preserve"> will decrease by 2</w:t>
      </w:r>
    </w:p>
    <w:p w14:paraId="4DA9528D" w14:textId="77777777" w:rsidR="00BD6283" w:rsidRDefault="00BD6283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0CA9B" w14:textId="17AF08BF" w:rsidR="0058473E" w:rsidRPr="00D865AF" w:rsidRDefault="008F46A0" w:rsidP="005847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8473E" w:rsidRPr="00D865AF">
        <w:rPr>
          <w:rFonts w:ascii="Times New Roman" w:hAnsi="Times New Roman" w:cs="Times New Roman"/>
          <w:sz w:val="24"/>
          <w:szCs w:val="24"/>
        </w:rPr>
        <w:t xml:space="preserve">. If it turned out that the correlation between X and Y is due to the fact that </w:t>
      </w:r>
      <w:r w:rsidR="0058473E">
        <w:rPr>
          <w:rFonts w:ascii="Times New Roman" w:hAnsi="Times New Roman" w:cs="Times New Roman"/>
          <w:sz w:val="24"/>
          <w:szCs w:val="24"/>
        </w:rPr>
        <w:t>W</w:t>
      </w:r>
      <w:r w:rsidR="0058473E" w:rsidRPr="00D865AF">
        <w:rPr>
          <w:rFonts w:ascii="Times New Roman" w:hAnsi="Times New Roman" w:cs="Times New Roman"/>
          <w:sz w:val="24"/>
          <w:szCs w:val="24"/>
        </w:rPr>
        <w:t xml:space="preserve"> causes both X and Y, that correlation is: </w:t>
      </w:r>
    </w:p>
    <w:p w14:paraId="2BF97EEA" w14:textId="77777777" w:rsidR="0058473E" w:rsidRPr="00D865AF" w:rsidRDefault="0058473E" w:rsidP="0058473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not statistically significant </w:t>
      </w:r>
    </w:p>
    <w:p w14:paraId="1D86B259" w14:textId="77777777" w:rsidR="0058473E" w:rsidRPr="00D865AF" w:rsidRDefault="0058473E" w:rsidP="0058473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not practically significant </w:t>
      </w:r>
    </w:p>
    <w:p w14:paraId="5374C3EB" w14:textId="77777777" w:rsidR="0058473E" w:rsidRPr="00D865AF" w:rsidRDefault="0058473E" w:rsidP="0058473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causal </w:t>
      </w:r>
    </w:p>
    <w:p w14:paraId="418CE211" w14:textId="77777777" w:rsidR="0058473E" w:rsidRDefault="0058473E" w:rsidP="0058473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>directional</w:t>
      </w:r>
    </w:p>
    <w:p w14:paraId="54C97BE5" w14:textId="77777777" w:rsidR="006C6996" w:rsidRPr="00EF7BCD" w:rsidRDefault="006C6996" w:rsidP="006C699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BCD">
        <w:rPr>
          <w:rFonts w:ascii="Times New Roman" w:hAnsi="Times New Roman" w:cs="Times New Roman"/>
          <w:b/>
          <w:sz w:val="24"/>
          <w:szCs w:val="24"/>
        </w:rPr>
        <w:t xml:space="preserve">spurious </w:t>
      </w:r>
    </w:p>
    <w:p w14:paraId="50A2D23D" w14:textId="77777777" w:rsidR="0058473E" w:rsidRDefault="0058473E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84408" w14:textId="5C4630E7" w:rsidR="001059FC" w:rsidRPr="00D865AF" w:rsidRDefault="00DE32CC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C0223" w:rsidRPr="00D865AF">
        <w:rPr>
          <w:rFonts w:ascii="Times New Roman" w:hAnsi="Times New Roman" w:cs="Times New Roman"/>
          <w:sz w:val="24"/>
          <w:szCs w:val="24"/>
        </w:rPr>
        <w:t xml:space="preserve">. </w:t>
      </w:r>
      <w:r w:rsidR="001059FC" w:rsidRPr="00D865AF">
        <w:rPr>
          <w:rFonts w:ascii="Times New Roman" w:hAnsi="Times New Roman" w:cs="Times New Roman"/>
          <w:sz w:val="24"/>
          <w:szCs w:val="24"/>
        </w:rPr>
        <w:t>For the data presented in the following graph, the most appropriate analytic approach would be:</w:t>
      </w:r>
    </w:p>
    <w:p w14:paraId="6806A086" w14:textId="77777777" w:rsidR="006C6996" w:rsidRPr="00D865AF" w:rsidRDefault="006C6996" w:rsidP="006C699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>construct a scatterplot with a regression line to describe that relationship</w:t>
      </w:r>
    </w:p>
    <w:p w14:paraId="614928AB" w14:textId="77777777" w:rsidR="001059FC" w:rsidRPr="00D865AF" w:rsidRDefault="001059FC" w:rsidP="00D865A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>conduct a correlation analysis to assess the strength of that relationship</w:t>
      </w:r>
    </w:p>
    <w:p w14:paraId="4EAA08DA" w14:textId="77777777" w:rsidR="001059FC" w:rsidRPr="00D865AF" w:rsidRDefault="001059FC" w:rsidP="00D865A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conduct a </w:t>
      </w:r>
      <w:r w:rsidR="00C6745D">
        <w:rPr>
          <w:rFonts w:ascii="Times New Roman" w:hAnsi="Times New Roman" w:cs="Times New Roman"/>
          <w:sz w:val="24"/>
          <w:szCs w:val="24"/>
        </w:rPr>
        <w:t xml:space="preserve">bivariate </w:t>
      </w:r>
      <w:r w:rsidRPr="00D865AF">
        <w:rPr>
          <w:rFonts w:ascii="Times New Roman" w:hAnsi="Times New Roman" w:cs="Times New Roman"/>
          <w:sz w:val="24"/>
          <w:szCs w:val="24"/>
        </w:rPr>
        <w:t>regression analysis to assess the strength of that relationship</w:t>
      </w:r>
    </w:p>
    <w:p w14:paraId="6C228024" w14:textId="77777777" w:rsidR="001059FC" w:rsidRPr="00D865AF" w:rsidRDefault="001059FC" w:rsidP="00D865A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>calculate a coefficient of determination (R-squared)</w:t>
      </w:r>
    </w:p>
    <w:p w14:paraId="029AC2F8" w14:textId="77777777" w:rsidR="001059FC" w:rsidRPr="00EF7BCD" w:rsidRDefault="001059FC" w:rsidP="00D865A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BCD">
        <w:rPr>
          <w:rFonts w:ascii="Times New Roman" w:hAnsi="Times New Roman" w:cs="Times New Roman"/>
          <w:b/>
          <w:sz w:val="24"/>
          <w:szCs w:val="24"/>
        </w:rPr>
        <w:t xml:space="preserve">construct a </w:t>
      </w:r>
      <w:proofErr w:type="spellStart"/>
      <w:r w:rsidRPr="00EF7BCD">
        <w:rPr>
          <w:rFonts w:ascii="Times New Roman" w:hAnsi="Times New Roman" w:cs="Times New Roman"/>
          <w:b/>
          <w:sz w:val="24"/>
          <w:szCs w:val="24"/>
        </w:rPr>
        <w:t>lowess</w:t>
      </w:r>
      <w:proofErr w:type="spellEnd"/>
      <w:r w:rsidRPr="00EF7BCD">
        <w:rPr>
          <w:rFonts w:ascii="Times New Roman" w:hAnsi="Times New Roman" w:cs="Times New Roman"/>
          <w:b/>
          <w:sz w:val="24"/>
          <w:szCs w:val="24"/>
        </w:rPr>
        <w:t xml:space="preserve"> plot to describe that relationship</w:t>
      </w:r>
    </w:p>
    <w:p w14:paraId="06364823" w14:textId="77777777" w:rsidR="00267635" w:rsidRPr="00D865AF" w:rsidRDefault="00267635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DE8266E" wp14:editId="3E170F92">
            <wp:extent cx="2518684" cy="2487772"/>
            <wp:effectExtent l="0" t="0" r="0" b="8255"/>
            <wp:docPr id="3" name="Picture 3" descr="What is the best description of the relationship in the scatterplot below?  - Brainly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 is the best description of the relationship in the scatterplot below?  - Brainly.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602" cy="251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A285A" w14:textId="1B531283" w:rsidR="001979B9" w:rsidRPr="00D865AF" w:rsidRDefault="00DE32CC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979B9" w:rsidRPr="00D865AF">
        <w:rPr>
          <w:rFonts w:ascii="Times New Roman" w:hAnsi="Times New Roman" w:cs="Times New Roman"/>
          <w:sz w:val="24"/>
          <w:szCs w:val="24"/>
        </w:rPr>
        <w:t>. Which pair of variables is appropriate for Pearson’s correlation coefficient?</w:t>
      </w:r>
    </w:p>
    <w:p w14:paraId="486AFA06" w14:textId="77777777" w:rsidR="006C6996" w:rsidRPr="00D865AF" w:rsidRDefault="006C6996" w:rsidP="006C69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Religious affiliation </w:t>
      </w:r>
      <w:r w:rsidRPr="00D865AF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political party</w:t>
      </w:r>
      <w:r w:rsidRPr="00D865AF">
        <w:rPr>
          <w:rFonts w:ascii="Times New Roman" w:hAnsi="Times New Roman" w:cs="Times New Roman"/>
          <w:sz w:val="24"/>
          <w:szCs w:val="24"/>
        </w:rPr>
        <w:t xml:space="preserve"> affiliation</w:t>
      </w:r>
    </w:p>
    <w:p w14:paraId="4B06941E" w14:textId="77777777" w:rsidR="006C6996" w:rsidRPr="00D865AF" w:rsidRDefault="006C6996" w:rsidP="006C69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Religious affiliation</w:t>
      </w:r>
      <w:r w:rsidRPr="00D865AF">
        <w:rPr>
          <w:rFonts w:ascii="Times New Roman" w:hAnsi="Times New Roman" w:cs="Times New Roman"/>
          <w:sz w:val="24"/>
          <w:szCs w:val="24"/>
        </w:rPr>
        <w:t xml:space="preserve"> and years of education</w:t>
      </w:r>
    </w:p>
    <w:p w14:paraId="566D17DE" w14:textId="77777777" w:rsidR="00401CAE" w:rsidRPr="00EF7BCD" w:rsidRDefault="00401CAE" w:rsidP="00401CA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BCD">
        <w:rPr>
          <w:rFonts w:ascii="Times New Roman" w:hAnsi="Times New Roman" w:cs="Times New Roman"/>
          <w:b/>
          <w:sz w:val="24"/>
          <w:szCs w:val="24"/>
        </w:rPr>
        <w:t>Age and years of education</w:t>
      </w:r>
    </w:p>
    <w:p w14:paraId="323978BD" w14:textId="77777777" w:rsidR="006C6996" w:rsidRPr="00D865AF" w:rsidRDefault="006C6996" w:rsidP="006C699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>Age and marital status</w:t>
      </w:r>
    </w:p>
    <w:p w14:paraId="61D9C360" w14:textId="77777777" w:rsidR="001979B9" w:rsidRPr="00D865AF" w:rsidRDefault="001979B9" w:rsidP="00D865A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 xml:space="preserve">Race and </w:t>
      </w:r>
      <w:r w:rsidR="006C6996">
        <w:rPr>
          <w:rFonts w:ascii="Times New Roman" w:hAnsi="Times New Roman" w:cs="Times New Roman"/>
          <w:sz w:val="24"/>
          <w:szCs w:val="24"/>
        </w:rPr>
        <w:t xml:space="preserve">political party </w:t>
      </w:r>
      <w:r w:rsidRPr="00D865AF">
        <w:rPr>
          <w:rFonts w:ascii="Times New Roman" w:hAnsi="Times New Roman" w:cs="Times New Roman"/>
          <w:sz w:val="24"/>
          <w:szCs w:val="24"/>
        </w:rPr>
        <w:t>affiliation</w:t>
      </w:r>
    </w:p>
    <w:p w14:paraId="7A29161C" w14:textId="77777777" w:rsidR="00D865AF" w:rsidRDefault="00D865AF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7CC80" w14:textId="6068B27C" w:rsidR="001979B9" w:rsidRPr="00D865AF" w:rsidRDefault="00DE32CC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979B9" w:rsidRPr="00D865AF">
        <w:rPr>
          <w:rFonts w:ascii="Times New Roman" w:hAnsi="Times New Roman" w:cs="Times New Roman"/>
          <w:sz w:val="24"/>
          <w:szCs w:val="24"/>
        </w:rPr>
        <w:t>. When regressing Y on X, the predicted values:</w:t>
      </w:r>
    </w:p>
    <w:p w14:paraId="2A9D45D5" w14:textId="77777777" w:rsidR="001979B9" w:rsidRPr="00D865AF" w:rsidRDefault="001979B9" w:rsidP="00D865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>A</w:t>
      </w:r>
      <w:r w:rsidR="006C6996">
        <w:rPr>
          <w:rFonts w:ascii="Times New Roman" w:hAnsi="Times New Roman" w:cs="Times New Roman"/>
          <w:sz w:val="24"/>
          <w:szCs w:val="24"/>
        </w:rPr>
        <w:t>re a</w:t>
      </w:r>
      <w:r w:rsidRPr="00D865AF">
        <w:rPr>
          <w:rFonts w:ascii="Times New Roman" w:hAnsi="Times New Roman" w:cs="Times New Roman"/>
          <w:sz w:val="24"/>
          <w:szCs w:val="24"/>
        </w:rPr>
        <w:t>lways equal to actual values of Y</w:t>
      </w:r>
    </w:p>
    <w:p w14:paraId="6E8CD59E" w14:textId="77777777" w:rsidR="001979B9" w:rsidRPr="00D865AF" w:rsidRDefault="001979B9" w:rsidP="00D865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5AF">
        <w:rPr>
          <w:rFonts w:ascii="Times New Roman" w:hAnsi="Times New Roman" w:cs="Times New Roman"/>
          <w:sz w:val="24"/>
          <w:szCs w:val="24"/>
        </w:rPr>
        <w:t>A</w:t>
      </w:r>
      <w:r w:rsidR="006C6996">
        <w:rPr>
          <w:rFonts w:ascii="Times New Roman" w:hAnsi="Times New Roman" w:cs="Times New Roman"/>
          <w:sz w:val="24"/>
          <w:szCs w:val="24"/>
        </w:rPr>
        <w:t>re a</w:t>
      </w:r>
      <w:r w:rsidRPr="00D865AF">
        <w:rPr>
          <w:rFonts w:ascii="Times New Roman" w:hAnsi="Times New Roman" w:cs="Times New Roman"/>
          <w:sz w:val="24"/>
          <w:szCs w:val="24"/>
        </w:rPr>
        <w:t>lways equal to actual values of X</w:t>
      </w:r>
    </w:p>
    <w:p w14:paraId="2BEBF50D" w14:textId="77777777" w:rsidR="001979B9" w:rsidRPr="00EF7BCD" w:rsidRDefault="001979B9" w:rsidP="00D865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BCD">
        <w:rPr>
          <w:rFonts w:ascii="Times New Roman" w:hAnsi="Times New Roman" w:cs="Times New Roman"/>
          <w:b/>
          <w:sz w:val="24"/>
          <w:szCs w:val="24"/>
        </w:rPr>
        <w:t>Can be calculated for any value of X</w:t>
      </w:r>
    </w:p>
    <w:p w14:paraId="1624C7DF" w14:textId="3568A5B8" w:rsidR="006C6996" w:rsidRPr="00D865AF" w:rsidRDefault="00DE32CC" w:rsidP="00D865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c</w:t>
      </w:r>
      <w:r w:rsidR="006C6996">
        <w:rPr>
          <w:rFonts w:ascii="Times New Roman" w:hAnsi="Times New Roman" w:cs="Times New Roman"/>
          <w:sz w:val="24"/>
          <w:szCs w:val="24"/>
        </w:rPr>
        <w:t>an be calculated</w:t>
      </w:r>
      <w:r>
        <w:rPr>
          <w:rFonts w:ascii="Times New Roman" w:hAnsi="Times New Roman" w:cs="Times New Roman"/>
          <w:sz w:val="24"/>
          <w:szCs w:val="24"/>
        </w:rPr>
        <w:t xml:space="preserve"> if we first calculate the error,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C6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468D1" w14:textId="1413686A" w:rsidR="001979B9" w:rsidRPr="007F0249" w:rsidRDefault="007F0249" w:rsidP="00D865A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0249">
        <w:rPr>
          <w:rFonts w:ascii="Times New Roman" w:hAnsi="Times New Roman" w:cs="Times New Roman"/>
          <w:sz w:val="24"/>
          <w:szCs w:val="24"/>
        </w:rPr>
        <w:t xml:space="preserve">Are </w:t>
      </w:r>
      <w:r w:rsidR="00DE32CC">
        <w:rPr>
          <w:rFonts w:ascii="Times New Roman" w:hAnsi="Times New Roman" w:cs="Times New Roman"/>
          <w:sz w:val="24"/>
          <w:szCs w:val="24"/>
        </w:rPr>
        <w:t>used to ca</w:t>
      </w:r>
      <w:r w:rsidR="001979B9" w:rsidRPr="007F0249">
        <w:rPr>
          <w:rFonts w:ascii="Times New Roman" w:hAnsi="Times New Roman" w:cs="Times New Roman"/>
          <w:sz w:val="24"/>
          <w:szCs w:val="24"/>
        </w:rPr>
        <w:t>lcula</w:t>
      </w:r>
      <w:r w:rsidR="00DE32CC">
        <w:rPr>
          <w:rFonts w:ascii="Times New Roman" w:hAnsi="Times New Roman" w:cs="Times New Roman"/>
          <w:sz w:val="24"/>
          <w:szCs w:val="24"/>
        </w:rPr>
        <w:t>te the</w:t>
      </w:r>
      <w:r w:rsidR="001979B9" w:rsidRPr="007F0249">
        <w:rPr>
          <w:rFonts w:ascii="Times New Roman" w:hAnsi="Times New Roman" w:cs="Times New Roman"/>
          <w:sz w:val="24"/>
          <w:szCs w:val="24"/>
        </w:rPr>
        <w:t xml:space="preserve"> regression coefficients</w:t>
      </w:r>
      <w:r w:rsidR="00DE32CC">
        <w:rPr>
          <w:rFonts w:ascii="Times New Roman" w:hAnsi="Times New Roman" w:cs="Times New Roman"/>
          <w:sz w:val="24"/>
          <w:szCs w:val="24"/>
        </w:rPr>
        <w:t xml:space="preserve"> a and b</w:t>
      </w:r>
    </w:p>
    <w:p w14:paraId="5605D33F" w14:textId="3E5744DF" w:rsidR="00BC7176" w:rsidRDefault="00BC7176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9EF90" w14:textId="6D1CE835" w:rsidR="00926AFE" w:rsidRDefault="00DE32CC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926AFE">
        <w:rPr>
          <w:rFonts w:ascii="Times New Roman" w:hAnsi="Times New Roman" w:cs="Times New Roman"/>
          <w:sz w:val="24"/>
          <w:szCs w:val="24"/>
        </w:rPr>
        <w:t>In the post-hoc analysis after a chi-square test, we use:</w:t>
      </w:r>
    </w:p>
    <w:p w14:paraId="796E406C" w14:textId="68597AEC" w:rsidR="00926AFE" w:rsidRPr="00EF7BCD" w:rsidRDefault="00926AFE" w:rsidP="00926AF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BCD">
        <w:rPr>
          <w:rFonts w:ascii="Times New Roman" w:hAnsi="Times New Roman" w:cs="Times New Roman"/>
          <w:b/>
          <w:sz w:val="24"/>
          <w:szCs w:val="24"/>
        </w:rPr>
        <w:t>Adjusted residuals</w:t>
      </w:r>
    </w:p>
    <w:p w14:paraId="34F9EB97" w14:textId="76413D52" w:rsidR="00BF5781" w:rsidRDefault="00926AFE" w:rsidP="00926AF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Weights</w:t>
      </w:r>
    </w:p>
    <w:p w14:paraId="3FDA7816" w14:textId="0D8C22B1" w:rsidR="00926AFE" w:rsidRDefault="00926AFE" w:rsidP="00926AF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 size calculations</w:t>
      </w:r>
    </w:p>
    <w:p w14:paraId="541BA48F" w14:textId="1B6A9DB3" w:rsidR="00807AF4" w:rsidRDefault="008F46A0" w:rsidP="00926AF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Degrees of freedom</w:t>
      </w:r>
    </w:p>
    <w:p w14:paraId="6430901A" w14:textId="0C4330C9" w:rsidR="008F46A0" w:rsidRDefault="008F46A0" w:rsidP="00926AF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Pairwise t-tests</w:t>
      </w:r>
    </w:p>
    <w:p w14:paraId="3E96CED5" w14:textId="77777777" w:rsidR="008F46A0" w:rsidRDefault="008F46A0" w:rsidP="008F46A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1CD08" w14:textId="10245064" w:rsidR="00E5146C" w:rsidRDefault="00DE32CC" w:rsidP="00E51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5146C">
        <w:rPr>
          <w:rFonts w:ascii="Times New Roman" w:hAnsi="Times New Roman" w:cs="Times New Roman"/>
          <w:sz w:val="24"/>
          <w:szCs w:val="24"/>
        </w:rPr>
        <w:t xml:space="preserve">The expected frequencies </w:t>
      </w:r>
      <w:r w:rsidR="00807AF4">
        <w:rPr>
          <w:rFonts w:ascii="Times New Roman" w:hAnsi="Times New Roman" w:cs="Times New Roman"/>
          <w:sz w:val="24"/>
          <w:szCs w:val="24"/>
        </w:rPr>
        <w:t>in chi-square</w:t>
      </w:r>
      <w:r w:rsidR="008F46A0">
        <w:rPr>
          <w:rFonts w:ascii="Times New Roman" w:hAnsi="Times New Roman" w:cs="Times New Roman"/>
          <w:sz w:val="24"/>
          <w:szCs w:val="24"/>
        </w:rPr>
        <w:t xml:space="preserve"> test calculations show what the distribution would look like if</w:t>
      </w:r>
      <w:r w:rsidR="00807AF4">
        <w:rPr>
          <w:rFonts w:ascii="Times New Roman" w:hAnsi="Times New Roman" w:cs="Times New Roman"/>
          <w:sz w:val="24"/>
          <w:szCs w:val="24"/>
        </w:rPr>
        <w:t>:</w:t>
      </w:r>
    </w:p>
    <w:p w14:paraId="1031D350" w14:textId="5132348F" w:rsidR="00203304" w:rsidRPr="008F46A0" w:rsidRDefault="008F46A0" w:rsidP="008F46A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46A0">
        <w:rPr>
          <w:rFonts w:ascii="Times New Roman" w:hAnsi="Times New Roman" w:cs="Times New Roman"/>
          <w:sz w:val="24"/>
          <w:szCs w:val="24"/>
        </w:rPr>
        <w:t>he two variables would be related</w:t>
      </w:r>
    </w:p>
    <w:p w14:paraId="5660D33D" w14:textId="1BEED67A" w:rsidR="008F46A0" w:rsidRPr="00EF7BCD" w:rsidRDefault="008F46A0" w:rsidP="008F46A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7BCD">
        <w:rPr>
          <w:rFonts w:ascii="Times New Roman" w:hAnsi="Times New Roman" w:cs="Times New Roman"/>
          <w:b/>
          <w:sz w:val="24"/>
          <w:szCs w:val="24"/>
        </w:rPr>
        <w:t>T</w:t>
      </w:r>
      <w:r w:rsidRPr="00EF7BCD">
        <w:rPr>
          <w:rFonts w:ascii="Times New Roman" w:hAnsi="Times New Roman" w:cs="Times New Roman"/>
          <w:b/>
          <w:sz w:val="24"/>
          <w:szCs w:val="24"/>
        </w:rPr>
        <w:t xml:space="preserve">he two variables would be </w:t>
      </w:r>
      <w:r w:rsidRPr="00EF7BCD">
        <w:rPr>
          <w:rFonts w:ascii="Times New Roman" w:hAnsi="Times New Roman" w:cs="Times New Roman"/>
          <w:b/>
          <w:sz w:val="24"/>
          <w:szCs w:val="24"/>
        </w:rPr>
        <w:t>independent</w:t>
      </w:r>
    </w:p>
    <w:p w14:paraId="18156E75" w14:textId="79910A70" w:rsidR="008F46A0" w:rsidRDefault="008F46A0" w:rsidP="008F46A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46A0">
        <w:rPr>
          <w:rFonts w:ascii="Times New Roman" w:hAnsi="Times New Roman" w:cs="Times New Roman"/>
          <w:sz w:val="24"/>
          <w:szCs w:val="24"/>
        </w:rPr>
        <w:t>Y would be dependent</w:t>
      </w:r>
      <w:r w:rsidR="00DE32CC">
        <w:rPr>
          <w:rFonts w:ascii="Times New Roman" w:hAnsi="Times New Roman" w:cs="Times New Roman"/>
          <w:sz w:val="24"/>
          <w:szCs w:val="24"/>
        </w:rPr>
        <w:t xml:space="preserve"> on X</w:t>
      </w:r>
      <w:bookmarkStart w:id="0" w:name="_GoBack"/>
      <w:bookmarkEnd w:id="0"/>
    </w:p>
    <w:p w14:paraId="1B826B89" w14:textId="6EF3AA73" w:rsidR="008F46A0" w:rsidRDefault="008F46A0" w:rsidP="008F46A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observed frequencies would be independent</w:t>
      </w:r>
    </w:p>
    <w:p w14:paraId="14DEED80" w14:textId="73C74C6D" w:rsidR="008F46A0" w:rsidRDefault="008F46A0" w:rsidP="008F46A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rejected the null hypothesis</w:t>
      </w:r>
    </w:p>
    <w:p w14:paraId="180F7A30" w14:textId="37C5B9A9" w:rsidR="008F46A0" w:rsidRDefault="008F46A0" w:rsidP="008F4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BC780" w14:textId="77777777" w:rsidR="00926AFE" w:rsidRPr="00D865AF" w:rsidRDefault="00926AFE" w:rsidP="00D86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6AFE" w:rsidRPr="00D865AF" w:rsidSect="00D865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57A"/>
    <w:multiLevelType w:val="hybridMultilevel"/>
    <w:tmpl w:val="73424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5104"/>
    <w:multiLevelType w:val="hybridMultilevel"/>
    <w:tmpl w:val="B4D02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0158"/>
    <w:multiLevelType w:val="hybridMultilevel"/>
    <w:tmpl w:val="8E6AEB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5BA3"/>
    <w:multiLevelType w:val="hybridMultilevel"/>
    <w:tmpl w:val="94F88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F346F"/>
    <w:multiLevelType w:val="hybridMultilevel"/>
    <w:tmpl w:val="BD7267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AF3"/>
    <w:multiLevelType w:val="hybridMultilevel"/>
    <w:tmpl w:val="B6B86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A695D"/>
    <w:multiLevelType w:val="hybridMultilevel"/>
    <w:tmpl w:val="09EA9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43F7"/>
    <w:multiLevelType w:val="hybridMultilevel"/>
    <w:tmpl w:val="CADAB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AC5"/>
    <w:multiLevelType w:val="hybridMultilevel"/>
    <w:tmpl w:val="F9DCFB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73794"/>
    <w:multiLevelType w:val="hybridMultilevel"/>
    <w:tmpl w:val="E2E64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D77EE"/>
    <w:multiLevelType w:val="hybridMultilevel"/>
    <w:tmpl w:val="73424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B7564"/>
    <w:multiLevelType w:val="hybridMultilevel"/>
    <w:tmpl w:val="94F886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E60"/>
    <w:multiLevelType w:val="hybridMultilevel"/>
    <w:tmpl w:val="1C10D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B0168"/>
    <w:multiLevelType w:val="hybridMultilevel"/>
    <w:tmpl w:val="BCAEFE96"/>
    <w:lvl w:ilvl="0" w:tplc="F99EE33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8943323"/>
    <w:multiLevelType w:val="hybridMultilevel"/>
    <w:tmpl w:val="EA9AC932"/>
    <w:lvl w:ilvl="0" w:tplc="11540E24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71B5012A"/>
    <w:multiLevelType w:val="hybridMultilevel"/>
    <w:tmpl w:val="94E6A3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6427"/>
    <w:multiLevelType w:val="hybridMultilevel"/>
    <w:tmpl w:val="DF6A6A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13CBD"/>
    <w:multiLevelType w:val="hybridMultilevel"/>
    <w:tmpl w:val="9B42D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13"/>
  </w:num>
  <w:num w:numId="7">
    <w:abstractNumId w:val="12"/>
  </w:num>
  <w:num w:numId="8">
    <w:abstractNumId w:val="11"/>
  </w:num>
  <w:num w:numId="9">
    <w:abstractNumId w:val="14"/>
  </w:num>
  <w:num w:numId="10">
    <w:abstractNumId w:val="3"/>
  </w:num>
  <w:num w:numId="11">
    <w:abstractNumId w:val="2"/>
  </w:num>
  <w:num w:numId="12">
    <w:abstractNumId w:val="16"/>
  </w:num>
  <w:num w:numId="13">
    <w:abstractNumId w:val="4"/>
  </w:num>
  <w:num w:numId="14">
    <w:abstractNumId w:val="15"/>
  </w:num>
  <w:num w:numId="15">
    <w:abstractNumId w:val="9"/>
  </w:num>
  <w:num w:numId="16">
    <w:abstractNumId w:val="0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A3"/>
    <w:rsid w:val="00035DDA"/>
    <w:rsid w:val="001059FC"/>
    <w:rsid w:val="001979B9"/>
    <w:rsid w:val="001B45A3"/>
    <w:rsid w:val="00203304"/>
    <w:rsid w:val="00267635"/>
    <w:rsid w:val="00401CAE"/>
    <w:rsid w:val="0058473E"/>
    <w:rsid w:val="006915D0"/>
    <w:rsid w:val="006C6996"/>
    <w:rsid w:val="0071577A"/>
    <w:rsid w:val="007221C4"/>
    <w:rsid w:val="007F0249"/>
    <w:rsid w:val="00807AF4"/>
    <w:rsid w:val="008118D7"/>
    <w:rsid w:val="00876041"/>
    <w:rsid w:val="008C0223"/>
    <w:rsid w:val="008F46A0"/>
    <w:rsid w:val="00926AFE"/>
    <w:rsid w:val="009D5AAB"/>
    <w:rsid w:val="00A11F14"/>
    <w:rsid w:val="00AA056E"/>
    <w:rsid w:val="00B9765F"/>
    <w:rsid w:val="00BC7176"/>
    <w:rsid w:val="00BD6283"/>
    <w:rsid w:val="00BF5781"/>
    <w:rsid w:val="00C6745D"/>
    <w:rsid w:val="00D865AF"/>
    <w:rsid w:val="00DE32CC"/>
    <w:rsid w:val="00E011C3"/>
    <w:rsid w:val="00E5146C"/>
    <w:rsid w:val="00EF7BCD"/>
    <w:rsid w:val="00FA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150D"/>
  <w15:chartTrackingRefBased/>
  <w15:docId w15:val="{869084BA-EFE7-4ABF-9487-D7E4ABC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1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5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D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cp:lastPrinted>2025-12-04T14:36:00Z</cp:lastPrinted>
  <dcterms:created xsi:type="dcterms:W3CDTF">2025-12-04T20:44:00Z</dcterms:created>
  <dcterms:modified xsi:type="dcterms:W3CDTF">2025-12-04T20:47:00Z</dcterms:modified>
</cp:coreProperties>
</file>