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438" w:rsidRPr="000A0206" w:rsidRDefault="00134438" w:rsidP="000A0206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>SOCY</w:t>
      </w:r>
      <w:proofErr w:type="gramStart"/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>2200  Statistics</w:t>
      </w:r>
      <w:proofErr w:type="gramEnd"/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 </w:t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="00CE1596"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 w:rsidRPr="000A0206">
        <w:rPr>
          <w:rFonts w:ascii="Times New Roman" w:eastAsia="Times New Roman" w:hAnsi="Times New Roman" w:cs="Times New Roman"/>
          <w:color w:val="2D3B45"/>
          <w:sz w:val="24"/>
          <w:szCs w:val="24"/>
        </w:rPr>
        <w:t>Instructor: Natasha Sarkisian</w:t>
      </w:r>
    </w:p>
    <w:p w:rsidR="00134438" w:rsidRPr="000A0206" w:rsidRDefault="00134438" w:rsidP="000A0206">
      <w:pPr>
        <w:spacing w:after="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</w:p>
    <w:p w:rsidR="00134438" w:rsidRPr="000A0206" w:rsidRDefault="00A86AE4" w:rsidP="000A0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0A0206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Lecture Quiz 6</w:t>
      </w:r>
    </w:p>
    <w:p w:rsidR="00B95005" w:rsidRPr="000A0206" w:rsidRDefault="00B95005" w:rsidP="000A0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206" w:rsidRPr="000A0206" w:rsidRDefault="000A0206" w:rsidP="000A0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206">
        <w:rPr>
          <w:rFonts w:ascii="Times New Roman" w:hAnsi="Times New Roman" w:cs="Times New Roman"/>
          <w:sz w:val="24"/>
          <w:szCs w:val="24"/>
        </w:rPr>
        <w:t>Which of the following best describes a null hypothesis?</w:t>
      </w:r>
    </w:p>
    <w:p w:rsidR="000A0206" w:rsidRP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A. A statement predicting a relationship or difference in the sample</w:t>
      </w:r>
    </w:p>
    <w:p w:rsidR="000A0206" w:rsidRP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B. A statement predicting a relationship or difference in the population</w:t>
      </w:r>
    </w:p>
    <w:p w:rsidR="000A0206" w:rsidRP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C. A statement assuming there is no relationship or difference in the sample</w:t>
      </w:r>
    </w:p>
    <w:p w:rsidR="000A0206" w:rsidRPr="007029A8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29A8">
        <w:rPr>
          <w:rFonts w:ascii="Times New Roman" w:hAnsi="Times New Roman" w:cs="Times New Roman"/>
          <w:b/>
          <w:sz w:val="24"/>
          <w:szCs w:val="24"/>
        </w:rPr>
        <w:t>D. A statement assuming there is no relationship or difference in the population</w:t>
      </w:r>
    </w:p>
    <w:p w:rsidR="000A0206" w:rsidRP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E. A statement of theoretical expectation about the relationship or difference based on prior research</w:t>
      </w:r>
    </w:p>
    <w:p w:rsidR="000A0206" w:rsidRPr="000A0206" w:rsidRDefault="000A0206" w:rsidP="000A0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206" w:rsidRPr="000A0206" w:rsidRDefault="000A0206" w:rsidP="000A0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2. In the case of two means, a directional research hypothesis indicates that:</w:t>
      </w:r>
    </w:p>
    <w:p w:rsidR="000A0206" w:rsidRP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A. There is no difference between the means of two variables</w:t>
      </w:r>
    </w:p>
    <w:p w:rsidR="000A0206" w:rsidRP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B. There is a difference between the means of two variables, but the direction is unknown</w:t>
      </w:r>
    </w:p>
    <w:p w:rsidR="000A0206" w:rsidRPr="007029A8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29A8">
        <w:rPr>
          <w:rFonts w:ascii="Times New Roman" w:hAnsi="Times New Roman" w:cs="Times New Roman"/>
          <w:b/>
          <w:sz w:val="24"/>
          <w:szCs w:val="24"/>
        </w:rPr>
        <w:t>C. The direction of the difference is specified</w:t>
      </w:r>
    </w:p>
    <w:p w:rsidR="000A0206" w:rsidRP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D. The direction of the difference is known but not specified</w:t>
      </w:r>
    </w:p>
    <w:p w:rsidR="000A0206" w:rsidRP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E. A two-tailed test should be used</w:t>
      </w:r>
    </w:p>
    <w:p w:rsidR="000A0206" w:rsidRDefault="000A0206" w:rsidP="000A0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206" w:rsidRPr="000A0206" w:rsidRDefault="000A0206" w:rsidP="000A0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3. In hypothesis testing, the p-value represents:</w:t>
      </w:r>
    </w:p>
    <w:p w:rsidR="000A0206" w:rsidRP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A. The probability that the null hypothesis is false</w:t>
      </w:r>
    </w:p>
    <w:p w:rsidR="000A0206" w:rsidRPr="007029A8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29A8">
        <w:rPr>
          <w:rFonts w:ascii="Times New Roman" w:hAnsi="Times New Roman" w:cs="Times New Roman"/>
          <w:b/>
          <w:sz w:val="24"/>
          <w:szCs w:val="24"/>
        </w:rPr>
        <w:t>B. The probability of obtaining results as extreme as those observed, assuming the null is true</w:t>
      </w:r>
    </w:p>
    <w:p w:rsidR="000A0206" w:rsidRP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C. The probability of obtaining results as extreme as those observed, assuming the null is false</w:t>
      </w:r>
    </w:p>
    <w:p w:rsidR="000A0206" w:rsidRP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D. The probability of Type I error chosen by the researcher</w:t>
      </w:r>
    </w:p>
    <w:p w:rsid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E. The probability of Type I error chosen by the researcher</w:t>
      </w:r>
    </w:p>
    <w:p w:rsidR="00CE1596" w:rsidRPr="000A0206" w:rsidRDefault="00CE159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A0206" w:rsidRPr="000A0206" w:rsidRDefault="000A0206" w:rsidP="000A0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4. What is a Type I error in hypothesis testing?</w:t>
      </w:r>
    </w:p>
    <w:p w:rsidR="00C25445" w:rsidRPr="007029A8" w:rsidRDefault="00C25445" w:rsidP="00C25445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29A8">
        <w:rPr>
          <w:rFonts w:ascii="Times New Roman" w:hAnsi="Times New Roman" w:cs="Times New Roman"/>
          <w:b/>
          <w:sz w:val="24"/>
          <w:szCs w:val="24"/>
        </w:rPr>
        <w:t>A. Rejecting a true null hypothesis</w:t>
      </w:r>
    </w:p>
    <w:p w:rsidR="00C25445" w:rsidRDefault="00C25445" w:rsidP="00C2544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0A0206">
        <w:rPr>
          <w:rFonts w:ascii="Times New Roman" w:hAnsi="Times New Roman" w:cs="Times New Roman"/>
          <w:sz w:val="24"/>
          <w:szCs w:val="24"/>
        </w:rPr>
        <w:t xml:space="preserve">. </w:t>
      </w:r>
      <w:r w:rsidR="009D6913">
        <w:rPr>
          <w:rFonts w:ascii="Times New Roman" w:hAnsi="Times New Roman" w:cs="Times New Roman"/>
          <w:sz w:val="24"/>
          <w:szCs w:val="24"/>
        </w:rPr>
        <w:t>Rejecting a true research hypothesis</w:t>
      </w:r>
    </w:p>
    <w:p w:rsidR="000A0206" w:rsidRPr="000A0206" w:rsidRDefault="00C25445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A0206" w:rsidRPr="000A0206">
        <w:rPr>
          <w:rFonts w:ascii="Times New Roman" w:hAnsi="Times New Roman" w:cs="Times New Roman"/>
          <w:sz w:val="24"/>
          <w:szCs w:val="24"/>
        </w:rPr>
        <w:t>. Failing to reject a false null hypothesis</w:t>
      </w:r>
    </w:p>
    <w:p w:rsidR="000A0206" w:rsidRPr="000A0206" w:rsidRDefault="009D6913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A0206" w:rsidRPr="000A0206">
        <w:rPr>
          <w:rFonts w:ascii="Times New Roman" w:hAnsi="Times New Roman" w:cs="Times New Roman"/>
          <w:sz w:val="24"/>
          <w:szCs w:val="24"/>
        </w:rPr>
        <w:t>. Failing to reject a true null hypothesis</w:t>
      </w:r>
    </w:p>
    <w:p w:rsidR="000A0206" w:rsidRPr="000A0206" w:rsidRDefault="009D6913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A0206" w:rsidRPr="000A0206">
        <w:rPr>
          <w:rFonts w:ascii="Times New Roman" w:hAnsi="Times New Roman" w:cs="Times New Roman"/>
          <w:sz w:val="24"/>
          <w:szCs w:val="24"/>
        </w:rPr>
        <w:t>. Accepting a false research hypothesis</w:t>
      </w:r>
    </w:p>
    <w:p w:rsidR="000A0206" w:rsidRPr="000A0206" w:rsidRDefault="000A0206" w:rsidP="000A0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206" w:rsidRPr="000A0206" w:rsidRDefault="000A0206" w:rsidP="000A0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5. Which of the following statements about one-tailed and two-tailed tests is TRUE?</w:t>
      </w:r>
    </w:p>
    <w:p w:rsidR="000A0206" w:rsidRP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A. A two-tailed test is more powerful than a one-tailed test</w:t>
      </w:r>
    </w:p>
    <w:p w:rsidR="000A0206" w:rsidRPr="007029A8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029A8">
        <w:rPr>
          <w:rFonts w:ascii="Times New Roman" w:hAnsi="Times New Roman" w:cs="Times New Roman"/>
          <w:b/>
          <w:sz w:val="24"/>
          <w:szCs w:val="24"/>
        </w:rPr>
        <w:t>B. A two-tailed test is more conservative than a one-tailed test</w:t>
      </w:r>
    </w:p>
    <w:bookmarkEnd w:id="0"/>
    <w:p w:rsidR="000A0206" w:rsidRP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C. Both one-tailed and two-tailed tests have two rejection regions</w:t>
      </w:r>
    </w:p>
    <w:p w:rsidR="000A0206" w:rsidRP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D. A one-tailed test should only be used with a non-directional research hypothesis</w:t>
      </w:r>
    </w:p>
    <w:p w:rsidR="000A0206" w:rsidRDefault="000A0206" w:rsidP="000A02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A0206">
        <w:rPr>
          <w:rFonts w:ascii="Times New Roman" w:hAnsi="Times New Roman" w:cs="Times New Roman"/>
          <w:sz w:val="24"/>
          <w:szCs w:val="24"/>
        </w:rPr>
        <w:t>E. A two-tailed test should only be used with a directional research hypothesis</w:t>
      </w:r>
    </w:p>
    <w:p w:rsidR="003559B2" w:rsidRDefault="003559B2" w:rsidP="00355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9B2" w:rsidRDefault="003559B2" w:rsidP="00355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59B2" w:rsidRPr="000A0206" w:rsidRDefault="003559B2" w:rsidP="003559B2">
      <w:pPr>
        <w:rPr>
          <w:rFonts w:ascii="Times New Roman" w:hAnsi="Times New Roman" w:cs="Times New Roman"/>
          <w:sz w:val="24"/>
          <w:szCs w:val="24"/>
        </w:rPr>
      </w:pPr>
    </w:p>
    <w:sectPr w:rsidR="003559B2" w:rsidRPr="000A0206" w:rsidSect="00CE15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D0AD9"/>
    <w:multiLevelType w:val="hybridMultilevel"/>
    <w:tmpl w:val="7F404D9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68D9"/>
    <w:multiLevelType w:val="hybridMultilevel"/>
    <w:tmpl w:val="707803CC"/>
    <w:lvl w:ilvl="0" w:tplc="9A122E38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287F40"/>
    <w:multiLevelType w:val="hybridMultilevel"/>
    <w:tmpl w:val="F0FA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05"/>
    <w:rsid w:val="000A0206"/>
    <w:rsid w:val="00134438"/>
    <w:rsid w:val="001E25DB"/>
    <w:rsid w:val="003559B2"/>
    <w:rsid w:val="006E4F04"/>
    <w:rsid w:val="007029A8"/>
    <w:rsid w:val="008218C5"/>
    <w:rsid w:val="008C0506"/>
    <w:rsid w:val="009D6913"/>
    <w:rsid w:val="00A86AE4"/>
    <w:rsid w:val="00B95005"/>
    <w:rsid w:val="00BC2689"/>
    <w:rsid w:val="00C25445"/>
    <w:rsid w:val="00CE1596"/>
    <w:rsid w:val="00FD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8CC80-4F8B-4560-9673-BCF59EAB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5005"/>
    <w:rPr>
      <w:b/>
      <w:bCs/>
    </w:rPr>
  </w:style>
  <w:style w:type="character" w:styleId="Emphasis">
    <w:name w:val="Emphasis"/>
    <w:basedOn w:val="DefaultParagraphFont"/>
    <w:uiPriority w:val="20"/>
    <w:qFormat/>
    <w:rsid w:val="00B95005"/>
    <w:rPr>
      <w:i/>
      <w:iCs/>
    </w:rPr>
  </w:style>
  <w:style w:type="paragraph" w:styleId="ListParagraph">
    <w:name w:val="List Paragraph"/>
    <w:basedOn w:val="Normal"/>
    <w:uiPriority w:val="34"/>
    <w:qFormat/>
    <w:rsid w:val="00A86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3</cp:revision>
  <dcterms:created xsi:type="dcterms:W3CDTF">2025-10-10T01:15:00Z</dcterms:created>
  <dcterms:modified xsi:type="dcterms:W3CDTF">2025-10-10T01:23:00Z</dcterms:modified>
</cp:coreProperties>
</file>