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939" w:rsidRDefault="00B209B9" w:rsidP="00815771">
      <w:pPr>
        <w:pStyle w:val="Heading1"/>
        <w:ind w:left="0" w:right="0"/>
      </w:pPr>
      <w:r>
        <w:t>SOCY2200</w:t>
      </w:r>
      <w:bookmarkStart w:id="0" w:name="_GoBack"/>
      <w:bookmarkEnd w:id="0"/>
      <w:r>
        <w:t>:</w:t>
      </w:r>
      <w:r w:rsidR="00F6766F">
        <w:t xml:space="preserve"> Statistics                                                              </w:t>
      </w:r>
      <w:r w:rsidR="006B1CD4">
        <w:t xml:space="preserve">                 </w:t>
      </w:r>
      <w:r w:rsidR="00F6766F">
        <w:t xml:space="preserve">   Instructor: Natasha Sarkisian</w:t>
      </w:r>
    </w:p>
    <w:p w:rsidR="00213939" w:rsidRDefault="006644B1" w:rsidP="00815771">
      <w:pPr>
        <w:pStyle w:val="Heading2"/>
        <w:ind w:left="0" w:right="0"/>
      </w:pPr>
      <w:r>
        <w:t>Week 1</w:t>
      </w:r>
      <w:r w:rsidR="00B80FB3">
        <w:t>2</w:t>
      </w:r>
      <w:r>
        <w:t xml:space="preserve"> Worksheet: </w:t>
      </w:r>
      <w:r w:rsidR="00485191">
        <w:t>Correl</w:t>
      </w:r>
      <w:r w:rsidR="00B80FB3">
        <w:t xml:space="preserve">ation </w:t>
      </w:r>
      <w:r w:rsidR="004E4D3E">
        <w:t>Exercises</w:t>
      </w:r>
    </w:p>
    <w:p w:rsidR="00C33944" w:rsidRDefault="00C33944" w:rsidP="00815771"/>
    <w:p w:rsidR="001B5D0F" w:rsidRDefault="002E5C07" w:rsidP="00815771">
      <w:pPr>
        <w:tabs>
          <w:tab w:val="num" w:pos="720"/>
        </w:tabs>
        <w:rPr>
          <w:u w:val="single"/>
        </w:rPr>
      </w:pPr>
      <w:r w:rsidRPr="006B2D51">
        <w:rPr>
          <w:u w:val="single"/>
        </w:rPr>
        <w:t>Exercise</w:t>
      </w:r>
      <w:r>
        <w:rPr>
          <w:u w:val="single"/>
        </w:rPr>
        <w:t xml:space="preserve"> by Hand</w:t>
      </w:r>
    </w:p>
    <w:p w:rsidR="00B80FB3" w:rsidRDefault="00931C99" w:rsidP="00815771">
      <w:pPr>
        <w:tabs>
          <w:tab w:val="num" w:pos="720"/>
        </w:tabs>
      </w:pPr>
      <w:r w:rsidRPr="001B5D0F">
        <w:t xml:space="preserve">We are interested to find out if one’s income is related to life satisfaction. We draw a random sample of 50 and calculate a sample r = .455. </w:t>
      </w:r>
    </w:p>
    <w:p w:rsidR="00B80FB3" w:rsidRDefault="00B80FB3" w:rsidP="00B80FB3">
      <w:pPr>
        <w:pStyle w:val="ListParagraph"/>
        <w:numPr>
          <w:ilvl w:val="0"/>
          <w:numId w:val="17"/>
        </w:numPr>
        <w:tabs>
          <w:tab w:val="num" w:pos="720"/>
        </w:tabs>
      </w:pPr>
      <w:r>
        <w:t>Describe the direction and strength of this relationship in the sample.</w:t>
      </w:r>
    </w:p>
    <w:p w:rsidR="00B80FB3" w:rsidRDefault="00931C99" w:rsidP="00B80FB3">
      <w:pPr>
        <w:pStyle w:val="ListParagraph"/>
        <w:numPr>
          <w:ilvl w:val="0"/>
          <w:numId w:val="17"/>
        </w:numPr>
        <w:tabs>
          <w:tab w:val="num" w:pos="720"/>
        </w:tabs>
      </w:pPr>
      <w:r w:rsidRPr="001B5D0F">
        <w:t xml:space="preserve">Can we conclude </w:t>
      </w:r>
      <w:r w:rsidR="00EF7111">
        <w:t xml:space="preserve">(with 95% confidence) </w:t>
      </w:r>
      <w:r w:rsidRPr="001B5D0F">
        <w:t>that there is a relationship between the two variables in the population?</w:t>
      </w:r>
      <w:r w:rsidR="001B5D0F">
        <w:t xml:space="preserve"> </w:t>
      </w:r>
    </w:p>
    <w:p w:rsidR="00B80FB3" w:rsidRDefault="00B80FB3" w:rsidP="00B80FB3">
      <w:pPr>
        <w:pStyle w:val="ListParagraph"/>
        <w:numPr>
          <w:ilvl w:val="0"/>
          <w:numId w:val="17"/>
        </w:numPr>
        <w:tabs>
          <w:tab w:val="num" w:pos="720"/>
        </w:tabs>
      </w:pPr>
      <w:r>
        <w:t xml:space="preserve">Evaluate the probability of making Type I and Type II errors after conducting this assessment. </w:t>
      </w:r>
    </w:p>
    <w:p w:rsidR="00E60010" w:rsidRPr="001B5D0F" w:rsidRDefault="00931C99" w:rsidP="00B80FB3">
      <w:pPr>
        <w:pStyle w:val="ListParagraph"/>
        <w:numPr>
          <w:ilvl w:val="0"/>
          <w:numId w:val="17"/>
        </w:numPr>
        <w:tabs>
          <w:tab w:val="num" w:pos="720"/>
        </w:tabs>
      </w:pPr>
      <w:r w:rsidRPr="001B5D0F">
        <w:t>Calculate coefficients of determination and alienation. What does each of them tell us?</w:t>
      </w:r>
    </w:p>
    <w:p w:rsidR="002E7A69" w:rsidRDefault="002E7A69" w:rsidP="00815771">
      <w:pPr>
        <w:tabs>
          <w:tab w:val="num" w:pos="720"/>
        </w:tabs>
        <w:rPr>
          <w:u w:val="single"/>
        </w:rPr>
      </w:pPr>
    </w:p>
    <w:p w:rsidR="002E7A69" w:rsidRDefault="002E5C07" w:rsidP="00815771">
      <w:pPr>
        <w:tabs>
          <w:tab w:val="num" w:pos="720"/>
        </w:tabs>
        <w:rPr>
          <w:u w:val="single"/>
        </w:rPr>
      </w:pPr>
      <w:r w:rsidRPr="002E5C07">
        <w:rPr>
          <w:u w:val="single"/>
        </w:rPr>
        <w:t>Exercise in Stata</w:t>
      </w:r>
    </w:p>
    <w:p w:rsidR="00EF7111" w:rsidRDefault="00BD3A71" w:rsidP="00815771">
      <w:pPr>
        <w:tabs>
          <w:tab w:val="num" w:pos="720"/>
        </w:tabs>
      </w:pPr>
      <w:r>
        <w:t xml:space="preserve">We are interested to find out whether </w:t>
      </w:r>
      <w:r w:rsidR="002E7A69">
        <w:t xml:space="preserve">the average number of </w:t>
      </w:r>
      <w:r w:rsidR="00AF7B95">
        <w:t xml:space="preserve">children people have </w:t>
      </w:r>
      <w:r>
        <w:t xml:space="preserve">is </w:t>
      </w:r>
      <w:r w:rsidR="00AF7B95">
        <w:t>lower for those who start having kids at a later rather than earlier age</w:t>
      </w:r>
      <w:r>
        <w:t xml:space="preserve">. We use variables </w:t>
      </w:r>
      <w:proofErr w:type="spellStart"/>
      <w:r>
        <w:rPr>
          <w:i/>
        </w:rPr>
        <w:t>agekdbrn</w:t>
      </w:r>
      <w:proofErr w:type="spellEnd"/>
      <w:r>
        <w:t xml:space="preserve"> and </w:t>
      </w:r>
      <w:proofErr w:type="spellStart"/>
      <w:r>
        <w:rPr>
          <w:i/>
        </w:rPr>
        <w:t>childs</w:t>
      </w:r>
      <w:proofErr w:type="spellEnd"/>
      <w:r>
        <w:t xml:space="preserve"> in GSS 2012 data.</w:t>
      </w:r>
    </w:p>
    <w:p w:rsidR="00BD3A71" w:rsidRDefault="00BD3A71" w:rsidP="00BD3A71">
      <w:pPr>
        <w:pStyle w:val="ListParagraph"/>
        <w:numPr>
          <w:ilvl w:val="0"/>
          <w:numId w:val="18"/>
        </w:numPr>
        <w:tabs>
          <w:tab w:val="num" w:pos="720"/>
        </w:tabs>
      </w:pPr>
      <w:r>
        <w:t xml:space="preserve">Evaluate this relationship in the sample and describe its strength and direction. </w:t>
      </w:r>
    </w:p>
    <w:p w:rsidR="00BD3A71" w:rsidRDefault="00BD3A71" w:rsidP="009A0389">
      <w:pPr>
        <w:pStyle w:val="ListParagraph"/>
        <w:numPr>
          <w:ilvl w:val="0"/>
          <w:numId w:val="18"/>
        </w:numPr>
      </w:pPr>
      <w:r w:rsidRPr="001B5D0F">
        <w:t xml:space="preserve">Can we conclude </w:t>
      </w:r>
      <w:r>
        <w:t xml:space="preserve">(with 99% confidence) </w:t>
      </w:r>
      <w:r w:rsidRPr="001B5D0F">
        <w:t>that there is a relationship between the two variables in the population?</w:t>
      </w:r>
      <w:r>
        <w:t xml:space="preserve"> </w:t>
      </w:r>
    </w:p>
    <w:p w:rsidR="00BD3A71" w:rsidRDefault="00BD3A71" w:rsidP="00BD3A71">
      <w:pPr>
        <w:pStyle w:val="ListParagraph"/>
        <w:numPr>
          <w:ilvl w:val="0"/>
          <w:numId w:val="18"/>
        </w:numPr>
      </w:pPr>
      <w:r>
        <w:t xml:space="preserve">Evaluate the probability of making Type I and Type II errors after conducting this assessment. </w:t>
      </w:r>
    </w:p>
    <w:p w:rsidR="00BD3A71" w:rsidRDefault="00BD3A71" w:rsidP="00BD3A71">
      <w:pPr>
        <w:pStyle w:val="ListParagraph"/>
        <w:numPr>
          <w:ilvl w:val="0"/>
          <w:numId w:val="18"/>
        </w:numPr>
        <w:tabs>
          <w:tab w:val="num" w:pos="720"/>
        </w:tabs>
      </w:pPr>
      <w:r w:rsidRPr="001B5D0F">
        <w:t>Calculate coefficients of determination and alienation. What does each of them tell us?</w:t>
      </w:r>
    </w:p>
    <w:p w:rsidR="008F1790" w:rsidRDefault="00AF7B95" w:rsidP="00BD3A71">
      <w:pPr>
        <w:pStyle w:val="ListParagraph"/>
        <w:numPr>
          <w:ilvl w:val="0"/>
          <w:numId w:val="18"/>
        </w:numPr>
        <w:tabs>
          <w:tab w:val="num" w:pos="720"/>
        </w:tabs>
      </w:pPr>
      <w:r>
        <w:t xml:space="preserve">Construct a scatterplot with a </w:t>
      </w:r>
      <w:proofErr w:type="spellStart"/>
      <w:r>
        <w:t>lowess</w:t>
      </w:r>
      <w:proofErr w:type="spellEnd"/>
      <w:r>
        <w:t xml:space="preserve"> curve for </w:t>
      </w:r>
      <w:r w:rsidRPr="00B24FEA">
        <w:t>these two variables</w:t>
      </w:r>
      <w:r>
        <w:t xml:space="preserve"> (include </w:t>
      </w:r>
      <w:proofErr w:type="spellStart"/>
      <w:r w:rsidRPr="00BD3A71">
        <w:rPr>
          <w:i/>
        </w:rPr>
        <w:t>agekdbrn</w:t>
      </w:r>
      <w:proofErr w:type="spellEnd"/>
      <w:r>
        <w:t xml:space="preserve"> on the horizontal axis and </w:t>
      </w:r>
      <w:proofErr w:type="spellStart"/>
      <w:r w:rsidRPr="00BD3A71">
        <w:rPr>
          <w:i/>
        </w:rPr>
        <w:t>childs</w:t>
      </w:r>
      <w:proofErr w:type="spellEnd"/>
      <w:r w:rsidRPr="00BD3A71">
        <w:rPr>
          <w:i/>
        </w:rPr>
        <w:t xml:space="preserve"> </w:t>
      </w:r>
      <w:r>
        <w:t>on the vertical axis). Using this graph, discuss whether the relationship is or is not linear and explain why you see it that way.</w:t>
      </w:r>
    </w:p>
    <w:p w:rsidR="00235644" w:rsidRDefault="00235644" w:rsidP="00DC7EDB">
      <w:pPr>
        <w:pStyle w:val="ListParagraph"/>
        <w:ind w:left="0"/>
      </w:pPr>
    </w:p>
    <w:p w:rsidR="00F779D8" w:rsidRDefault="00F779D8" w:rsidP="00F779D8">
      <w:pPr>
        <w:pStyle w:val="ListParagraph"/>
        <w:ind w:left="0"/>
      </w:pPr>
      <w:r>
        <w:t>Please enter your answers into the following form:</w:t>
      </w:r>
    </w:p>
    <w:p w:rsidR="00F779D8" w:rsidRDefault="00C65BD9" w:rsidP="00F779D8">
      <w:pPr>
        <w:pStyle w:val="ListParagraph"/>
        <w:ind w:left="0"/>
      </w:pPr>
      <w:hyperlink r:id="rId7" w:history="1">
        <w:r w:rsidR="00F779D8" w:rsidRPr="00692A9C">
          <w:rPr>
            <w:rStyle w:val="Hyperlink"/>
          </w:rPr>
          <w:t>https://goo.gl/forms/1kt09jlyN5xMNZEv1</w:t>
        </w:r>
      </w:hyperlink>
      <w:r w:rsidR="00F779D8">
        <w:t xml:space="preserve"> </w:t>
      </w:r>
    </w:p>
    <w:p w:rsidR="00F779D8" w:rsidRPr="008D14B4" w:rsidRDefault="00F779D8" w:rsidP="00F779D8">
      <w:pPr>
        <w:pStyle w:val="ListParagraph"/>
        <w:ind w:left="0"/>
      </w:pPr>
    </w:p>
    <w:sectPr w:rsidR="00F779D8" w:rsidRPr="008D14B4" w:rsidSect="0081577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529" w:rsidRDefault="00F65529" w:rsidP="0001719A">
      <w:r>
        <w:separator/>
      </w:r>
    </w:p>
  </w:endnote>
  <w:endnote w:type="continuationSeparator" w:id="0">
    <w:p w:rsidR="00F65529" w:rsidRDefault="00F65529" w:rsidP="0001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77499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0228" w:rsidRDefault="009B02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4B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B0228" w:rsidRDefault="009B0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529" w:rsidRDefault="00F65529" w:rsidP="0001719A">
      <w:r>
        <w:separator/>
      </w:r>
    </w:p>
  </w:footnote>
  <w:footnote w:type="continuationSeparator" w:id="0">
    <w:p w:rsidR="00F65529" w:rsidRDefault="00F65529" w:rsidP="00017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15A8"/>
    <w:multiLevelType w:val="hybridMultilevel"/>
    <w:tmpl w:val="1FC08A5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E0C0765"/>
    <w:multiLevelType w:val="hybridMultilevel"/>
    <w:tmpl w:val="A35A61FE"/>
    <w:lvl w:ilvl="0" w:tplc="DE1A0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3E0008">
      <w:start w:val="95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5E0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9EC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8A4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32B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D27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EA2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0EE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5B7352"/>
    <w:multiLevelType w:val="hybridMultilevel"/>
    <w:tmpl w:val="C64AA812"/>
    <w:lvl w:ilvl="0" w:tplc="484E6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225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50F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8E2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0A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E80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68A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E29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82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01D4148"/>
    <w:multiLevelType w:val="hybridMultilevel"/>
    <w:tmpl w:val="E0B28B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536F3"/>
    <w:multiLevelType w:val="hybridMultilevel"/>
    <w:tmpl w:val="79D8EA7C"/>
    <w:lvl w:ilvl="0" w:tplc="5A060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1AC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3CC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08B0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0CE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803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800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4C8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66F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0D863D2"/>
    <w:multiLevelType w:val="hybridMultilevel"/>
    <w:tmpl w:val="80746F52"/>
    <w:lvl w:ilvl="0" w:tplc="19BEF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925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BCA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881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AE5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C2B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42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8A7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A8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40365B5"/>
    <w:multiLevelType w:val="hybridMultilevel"/>
    <w:tmpl w:val="5798F912"/>
    <w:lvl w:ilvl="0" w:tplc="D5026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C0D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225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947B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286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0A21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9E6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C20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4A3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8D42F3D"/>
    <w:multiLevelType w:val="hybridMultilevel"/>
    <w:tmpl w:val="F86865B8"/>
    <w:lvl w:ilvl="0" w:tplc="CFAA4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021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826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26CD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D026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7CA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C0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4AD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2A3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A723D22"/>
    <w:multiLevelType w:val="hybridMultilevel"/>
    <w:tmpl w:val="F6884FD4"/>
    <w:lvl w:ilvl="0" w:tplc="03D088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8AD1F4">
      <w:start w:val="194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4EB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98D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64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F2D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8C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902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886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1740A38"/>
    <w:multiLevelType w:val="hybridMultilevel"/>
    <w:tmpl w:val="56044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43B95"/>
    <w:multiLevelType w:val="hybridMultilevel"/>
    <w:tmpl w:val="06484E52"/>
    <w:lvl w:ilvl="0" w:tplc="379EF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EC3B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B4F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762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341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32B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906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481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F84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B440948"/>
    <w:multiLevelType w:val="hybridMultilevel"/>
    <w:tmpl w:val="4D94BAAA"/>
    <w:lvl w:ilvl="0" w:tplc="A6BE2F1A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5B620D53"/>
    <w:multiLevelType w:val="hybridMultilevel"/>
    <w:tmpl w:val="B5924996"/>
    <w:lvl w:ilvl="0" w:tplc="8500EC66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3" w15:restartNumberingAfterBreak="0">
    <w:nsid w:val="64AF4D7F"/>
    <w:multiLevelType w:val="hybridMultilevel"/>
    <w:tmpl w:val="94F02026"/>
    <w:lvl w:ilvl="0" w:tplc="A2145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C845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3ED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2E8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EC8E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84E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729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C02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849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9FF396A"/>
    <w:multiLevelType w:val="hybridMultilevel"/>
    <w:tmpl w:val="82765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E7BE8"/>
    <w:multiLevelType w:val="hybridMultilevel"/>
    <w:tmpl w:val="A39C1042"/>
    <w:lvl w:ilvl="0" w:tplc="36D2A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B28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D29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62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0B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A20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340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749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94D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9480EBF"/>
    <w:multiLevelType w:val="hybridMultilevel"/>
    <w:tmpl w:val="D472D13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EF12C54"/>
    <w:multiLevelType w:val="hybridMultilevel"/>
    <w:tmpl w:val="28F46C12"/>
    <w:lvl w:ilvl="0" w:tplc="CEE24332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16"/>
  </w:num>
  <w:num w:numId="5">
    <w:abstractNumId w:val="0"/>
  </w:num>
  <w:num w:numId="6">
    <w:abstractNumId w:val="11"/>
  </w:num>
  <w:num w:numId="7">
    <w:abstractNumId w:val="13"/>
  </w:num>
  <w:num w:numId="8">
    <w:abstractNumId w:val="6"/>
  </w:num>
  <w:num w:numId="9">
    <w:abstractNumId w:val="10"/>
  </w:num>
  <w:num w:numId="10">
    <w:abstractNumId w:val="1"/>
  </w:num>
  <w:num w:numId="11">
    <w:abstractNumId w:val="5"/>
  </w:num>
  <w:num w:numId="12">
    <w:abstractNumId w:val="8"/>
  </w:num>
  <w:num w:numId="13">
    <w:abstractNumId w:val="7"/>
  </w:num>
  <w:num w:numId="14">
    <w:abstractNumId w:val="15"/>
  </w:num>
  <w:num w:numId="15">
    <w:abstractNumId w:val="2"/>
  </w:num>
  <w:num w:numId="16">
    <w:abstractNumId w:val="9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8DB"/>
    <w:rsid w:val="00000856"/>
    <w:rsid w:val="0001719A"/>
    <w:rsid w:val="000548DB"/>
    <w:rsid w:val="00062F92"/>
    <w:rsid w:val="00103DB8"/>
    <w:rsid w:val="00170B2B"/>
    <w:rsid w:val="0019154C"/>
    <w:rsid w:val="001A2E10"/>
    <w:rsid w:val="001B5D0F"/>
    <w:rsid w:val="00212573"/>
    <w:rsid w:val="00213939"/>
    <w:rsid w:val="00235644"/>
    <w:rsid w:val="00277397"/>
    <w:rsid w:val="002A124B"/>
    <w:rsid w:val="002E5C07"/>
    <w:rsid w:val="002E7A69"/>
    <w:rsid w:val="00336A48"/>
    <w:rsid w:val="00353F79"/>
    <w:rsid w:val="00370863"/>
    <w:rsid w:val="003B5052"/>
    <w:rsid w:val="003B59A2"/>
    <w:rsid w:val="00426914"/>
    <w:rsid w:val="00485191"/>
    <w:rsid w:val="0049734C"/>
    <w:rsid w:val="004C006A"/>
    <w:rsid w:val="004D524E"/>
    <w:rsid w:val="004E4D3E"/>
    <w:rsid w:val="00532D06"/>
    <w:rsid w:val="005A2FB4"/>
    <w:rsid w:val="005B5D5D"/>
    <w:rsid w:val="005D3F9D"/>
    <w:rsid w:val="0061104F"/>
    <w:rsid w:val="00626F46"/>
    <w:rsid w:val="006644B1"/>
    <w:rsid w:val="0068432B"/>
    <w:rsid w:val="006B1CD4"/>
    <w:rsid w:val="006B2D51"/>
    <w:rsid w:val="006F0A3E"/>
    <w:rsid w:val="00815771"/>
    <w:rsid w:val="00847A60"/>
    <w:rsid w:val="00861C5D"/>
    <w:rsid w:val="008D14B4"/>
    <w:rsid w:val="008D2366"/>
    <w:rsid w:val="008E1CFD"/>
    <w:rsid w:val="008F1790"/>
    <w:rsid w:val="008F1C4D"/>
    <w:rsid w:val="00917381"/>
    <w:rsid w:val="00931C99"/>
    <w:rsid w:val="0097260F"/>
    <w:rsid w:val="00982C89"/>
    <w:rsid w:val="0098654E"/>
    <w:rsid w:val="009B0228"/>
    <w:rsid w:val="009D06BE"/>
    <w:rsid w:val="00A9224F"/>
    <w:rsid w:val="00AF7B95"/>
    <w:rsid w:val="00B1602C"/>
    <w:rsid w:val="00B209B9"/>
    <w:rsid w:val="00B24FEA"/>
    <w:rsid w:val="00B42C63"/>
    <w:rsid w:val="00B80FB3"/>
    <w:rsid w:val="00BD3A71"/>
    <w:rsid w:val="00C328EE"/>
    <w:rsid w:val="00C33944"/>
    <w:rsid w:val="00C65BD9"/>
    <w:rsid w:val="00CA75BE"/>
    <w:rsid w:val="00CE1D87"/>
    <w:rsid w:val="00DC7EDB"/>
    <w:rsid w:val="00E60010"/>
    <w:rsid w:val="00E84E2E"/>
    <w:rsid w:val="00ED5FD1"/>
    <w:rsid w:val="00EF7111"/>
    <w:rsid w:val="00F13382"/>
    <w:rsid w:val="00F41BE1"/>
    <w:rsid w:val="00F65529"/>
    <w:rsid w:val="00F6766F"/>
    <w:rsid w:val="00F779D8"/>
    <w:rsid w:val="00FA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7D806"/>
  <w15:docId w15:val="{970C8057-4EFE-48F7-9E15-8CFEBAB8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-1080" w:right="-108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-1080" w:right="-108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sz w:val="56"/>
      <w:szCs w:val="20"/>
    </w:rPr>
  </w:style>
  <w:style w:type="paragraph" w:styleId="BodyText2">
    <w:name w:val="Body Text 2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b/>
      <w:sz w:val="5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9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9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3F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1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19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71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19A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79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67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27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2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3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57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0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29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6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4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7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88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9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9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24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28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78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8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5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34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79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3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7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03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2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3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70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40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23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35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32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197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6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2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8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13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oo.gl/forms/1kt09jlyN5xMNZEv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ANOVA table:</vt:lpstr>
    </vt:vector>
  </TitlesOfParts>
  <Company>Boston College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ANOVA table:</dc:title>
  <dc:creator>Natasha Sarkisian</dc:creator>
  <cp:lastModifiedBy>Natalia Sarkisian</cp:lastModifiedBy>
  <cp:revision>3</cp:revision>
  <cp:lastPrinted>2018-11-08T21:47:00Z</cp:lastPrinted>
  <dcterms:created xsi:type="dcterms:W3CDTF">2025-11-07T20:43:00Z</dcterms:created>
  <dcterms:modified xsi:type="dcterms:W3CDTF">2025-11-07T20:44:00Z</dcterms:modified>
</cp:coreProperties>
</file>